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71" w:rsidRDefault="00720871" w:rsidP="00720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BD24C1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4C1" w:rsidRDefault="00BD24C1" w:rsidP="00720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</w:t>
      </w:r>
      <w:r w:rsidR="0072087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20871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20871" w:rsidRDefault="00720871" w:rsidP="00720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ГБУЗ «Еравнинская ЦРБ»</w:t>
      </w:r>
    </w:p>
    <w:p w:rsidR="00720871" w:rsidRDefault="00720871" w:rsidP="00720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871" w:rsidRDefault="00BD24C1" w:rsidP="00720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1078 от  </w:t>
      </w:r>
      <w:r w:rsidR="007208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23»  ноября </w:t>
      </w:r>
      <w:r w:rsidR="007208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208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64" w:rsidRPr="00B741BD" w:rsidRDefault="009E7364" w:rsidP="009E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41BD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B741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политика</w:t>
      </w:r>
    </w:p>
    <w:p w:rsidR="009E7364" w:rsidRDefault="009E7364" w:rsidP="009E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BD">
        <w:rPr>
          <w:rFonts w:ascii="Times New Roman" w:eastAsia="Times New Roman" w:hAnsi="Times New Roman" w:cs="Times New Roman"/>
          <w:b/>
          <w:sz w:val="28"/>
          <w:szCs w:val="28"/>
        </w:rPr>
        <w:t>ГБУЗ «Еравнинская ЦРБ»</w:t>
      </w:r>
    </w:p>
    <w:p w:rsidR="00B741BD" w:rsidRPr="00B741BD" w:rsidRDefault="00B741BD" w:rsidP="009E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64" w:rsidRDefault="009E7364" w:rsidP="00B1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1.Понятие, цели и задачи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871" w:rsidRPr="009E7364" w:rsidRDefault="00720871" w:rsidP="00B1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1.1.Антикоррупционная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ГБУЗ «Еравнинская ЦРБ»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комплекс взаимосвязанных принципов, процедур и конкретных мероприятий, направленных на предупреждение коррупции в деятельности 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ГБУЗ «Еравнинская ЦРБ»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политика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>далее –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политика) разработана в соответствии с Конституцией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Российской Федерации и статьей13.3 Федерального закона от25.12.2008 No273-ФЗ «О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коррупции».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1.2.Целью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является формирование единого подхода к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коррупции.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1.3.Задачами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работников </w:t>
      </w:r>
      <w:r w:rsidR="00AC62A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нормативно-правовом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работы по предупреждению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коррупции и ответственности за совершение коррупционных правонарушений;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–определение основных принципов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работы по предупреждению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коррупции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364" w:rsidRPr="009E7364" w:rsidRDefault="00AC62A3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–методическое обеспечение разработки и реализации мер, направленных на профилактику и противодействие коррупции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2A3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–определение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ответственных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политики;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закрепление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за 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2.Термины и определения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2.1.В целях настоящей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следующие термины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 определения: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политика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–утвержденный в установленном порядке документ, определяющий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комплекс взаимосвязанных принципов, процедур и конкретных мероприятий, направленных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в деятельности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аффилированные</w:t>
      </w:r>
      <w:proofErr w:type="spellEnd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лица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-физические</w:t>
      </w:r>
      <w:proofErr w:type="spellEnd"/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юридические лица, способные оказывать влияние на деятельность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взятка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–получение должностным лицом, иностранным должностным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лицом либо должностным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лицом публичной международной организации лично или через посредника денег, ценных бумаг, иного имущества либо в виде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lastRenderedPageBreak/>
        <w:t>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Закон о</w:t>
      </w:r>
      <w:r w:rsidR="00113F85"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противодействии </w:t>
      </w:r>
      <w:proofErr w:type="gramStart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коррупции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–Федеральный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закон от25.12.2008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коррупции»;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законодательство о противодействии коррупции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–Ф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едеральный закон от25.12.2008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другие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федеральные законы, нормативные правовые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акты Президента Российской </w:t>
      </w:r>
    </w:p>
    <w:p w:rsidR="00603561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Федерации, нормативные правовые акты Правительства Российской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Бурятия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муниципальные правовые акты;</w:t>
      </w:r>
    </w:p>
    <w:p w:rsidR="009E7364" w:rsidRPr="009E7364" w:rsidRDefault="00113F85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7364" w:rsidRPr="00603561"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>омиссия по противодействию коррупции;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коммерческий</w:t>
      </w:r>
      <w:proofErr w:type="gramEnd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подкуп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–незаконные передача лицу, выполняющему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управленческие функции в коммерческой или и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ной организации, денег,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ценных бумаг, иного имущества, оказание ему услуг имущественного характера, предоставление иных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прав за совершение действий (бездействие) в интересах дающего в связи с занимаемым этим лицом служебным положением;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конфликт интересов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итуация, при которой личная заинтересованность (прямая или косвенная) работника (представителя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заинтересованностью работника (представителя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) и правами и законными интересами организации, способное привести к причинению вреда правам и законным интересам, имуществу и (или) деловой репутации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, работником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(представителем) которой он является;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контрагент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–любое российское или иностранное юридическое или физическое лицо, с которым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вступает в договорные отношения, за исключением трудовых отношений;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коррупция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–злоупотребление служебным положением, дача взятки,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получение взятки, злоупотребление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совершение перечисленных деяний от имени или в интересах юридического лица;</w:t>
      </w:r>
    </w:p>
    <w:p w:rsidR="009E7364" w:rsidRPr="009E7364" w:rsidRDefault="009E7364" w:rsidP="0072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личная заинтересованность</w:t>
      </w:r>
      <w:r w:rsidR="00113F85"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работника (представителя </w:t>
      </w:r>
      <w:r w:rsidR="00720871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>аинтересованность работника (представителя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), связанная с </w:t>
      </w:r>
    </w:p>
    <w:p w:rsidR="009E7364" w:rsidRPr="009E7364" w:rsidRDefault="009E7364" w:rsidP="0072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возможностью получения работнико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) при </w:t>
      </w:r>
    </w:p>
    <w:p w:rsidR="009E7364" w:rsidRPr="009E7364" w:rsidRDefault="009E7364" w:rsidP="0072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исполнении трудовы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должностных) обязанностей доходов в виде денег, </w:t>
      </w:r>
    </w:p>
    <w:p w:rsidR="009E7364" w:rsidRPr="009E7364" w:rsidRDefault="009E7364" w:rsidP="0072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ценностей, иного имущества или услуг имущественного характера, иных </w:t>
      </w:r>
    </w:p>
    <w:p w:rsidR="009E7364" w:rsidRPr="009E7364" w:rsidRDefault="009E7364" w:rsidP="0072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имущественных прав для себя или для третьих лиц;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план противодействия коррупции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ут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верждаемый 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>главным врачом 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предупреждение коррупции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–деятельность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на введение элементов корпоративной культуры, организационной структуры, правил и процедур, регламентированных локальными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актами 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, обеспечивающих недопущение коррупционных правонарушений, в том числе выявление и последующее устранение причин коррупции;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</w:t>
      </w:r>
      <w:proofErr w:type="gramStart"/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коррупции–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последствий коррупционных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</w:p>
    <w:p w:rsidR="009E7364" w:rsidRPr="009E7364" w:rsidRDefault="00113F85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E7364" w:rsidRPr="00603561">
        <w:rPr>
          <w:rFonts w:ascii="Times New Roman" w:eastAsia="Times New Roman" w:hAnsi="Times New Roman" w:cs="Times New Roman"/>
          <w:b/>
          <w:sz w:val="28"/>
          <w:szCs w:val="28"/>
        </w:rPr>
        <w:t>аботник</w:t>
      </w: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7364" w:rsidRPr="0060356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 xml:space="preserve">изическое лицо, вступившее в трудовые отношения с 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462F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</w:t>
      </w:r>
      <w:r w:rsidR="00603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3561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–физическое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03561">
        <w:rPr>
          <w:rFonts w:ascii="Times New Roman" w:eastAsia="Times New Roman" w:hAnsi="Times New Roman" w:cs="Times New Roman"/>
          <w:sz w:val="28"/>
          <w:szCs w:val="28"/>
        </w:rPr>
        <w:t>Республики Бурятия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самоуправления, учредительными документами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и локальными нормативными актами осуществляет руководство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учреждением.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364" w:rsidRPr="009E7364" w:rsidRDefault="009E7364" w:rsidP="00B7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3.Основные принципы работы по предупреждению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коррупции в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3.1.Антикоррупционная политика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на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364" w:rsidRPr="009E7364" w:rsidRDefault="00720871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>сновных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9E7364" w:rsidRPr="009E73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3.1.1.Принцип соответствия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действующему законодательству и общепринятым нормам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права.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Соответствие реализуемых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Российской Федерации, заключенным Российской Федерацией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международным договорам, законодательству о противодействии коррупции 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и иным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нормативным правовым актам, применимым к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3.1.2.Принцип личного примера руководства.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Ключевая роль руководства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коррупции.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3.1.3.Принцип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вовлеченности работников.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Информированность работников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учреждения о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положениях законодательства о противодействии коррупции и их активное участие в формировании и реализации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3.1.4.Принцип соразмерности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процедур риску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коррупции.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, ее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 работников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в коррупционную деятельность, осуществляется с учетом существующих в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коррупционных рисков.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3.1.5.Принцип эффективности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процедур.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11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3.1.6.Принцип ответственности и неотвратимости наказания.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Неотвратимость наказания для руководителя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политики. 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3.1.7.Принцип открытости хозяйственной и иной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стандартах и процедурах.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3.1.8.Принцип постоянного контроля и регулярного мониторинга.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B10D36" w:rsidRDefault="009E7364" w:rsidP="00B7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4.Область применения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 круг лиц, попадающих под ее действие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4.1.Кругом лиц, попадающих под действие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политики, являются руководитель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 работники вне зависимости от занимаемой должности и выполняемых функций.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–организация мероприятий по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работников;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–индивидуаль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ое консультирование работников;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–участие в организации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пропаганды;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lastRenderedPageBreak/>
        <w:t>–проведе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ие оценки результатов работы по предупреждению коррупции в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и подготовка соответствующих отчетных материалов для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7208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5.4.В целях выявления причин и условий, способствующих возникновению и распространению коррупции;</w:t>
      </w:r>
    </w:p>
    <w:p w:rsidR="00AD462F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за счет снижения рисков проявления коррупции;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образуется коллегиальный орган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>омиссия по противодействию коррупции.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5.5.Цели, порядок образования, работы и полномочия комиссии по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 определены Положением о комиссии по противодействию коррупции (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политике).</w:t>
      </w:r>
    </w:p>
    <w:p w:rsidR="009E7364" w:rsidRPr="009E7364" w:rsidRDefault="009E7364" w:rsidP="00AD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6.Обязанности работников,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связанные с предупреждением коррупции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6.1.Руководитель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и работники вне зависимости от должности и стажа работы в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в связи с исполнением своих трудовых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обязанностей, возложенных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на них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трудовым договором, должны: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–руководствоваться положениями настоящей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и неукоснительно соблюдать ее принципы и требования;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–воздерживаться от совершения и (или) участия в совершении коррупционных правонарушений в интересах или от имени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D46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–незамедлительно информировать непосредственного руководителя, лицо, ответственное за реализацию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политики,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>или)руководителя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B10D36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–незамедлительно информировать непосредственного руководителя,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лицо, ответственное за реализацию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политики,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736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E7364">
        <w:rPr>
          <w:rFonts w:ascii="Times New Roman" w:eastAsia="Times New Roman" w:hAnsi="Times New Roman" w:cs="Times New Roman"/>
          <w:sz w:val="28"/>
          <w:szCs w:val="28"/>
        </w:rPr>
        <w:t>или)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руковод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теля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–сообщить непосредственному руководителю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лицу, ответственному</w:t>
      </w:r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реализацию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1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политики,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о возможности возникновения либо возникшем конфликте интересов, одной из сторон которого является работник.</w:t>
      </w:r>
    </w:p>
    <w:p w:rsidR="00B10D36" w:rsidRDefault="009E7364" w:rsidP="00B7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7.Мероприятияпо предупреждению коррупции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7.1.Работа по предупреждению коррупции в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ведется в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соответствии с ежегодно утверждаемым в установленном порядке планом противодействия коррупции.</w:t>
      </w:r>
    </w:p>
    <w:p w:rsidR="009E7364" w:rsidRPr="009E7364" w:rsidRDefault="009E7364" w:rsidP="00B7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8.Внедрение стандартов поведения работников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B10D36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8.1.В целях внедрения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стандартов поведения работников, в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целом.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8.2.Общие правила,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 принципы поведения закреплены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в Кодексе этики и служебного поведения работников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>учреждения и утвержден приказом главного врача № 158/2 от 17 апреля 2016 г.</w:t>
      </w:r>
    </w:p>
    <w:p w:rsidR="009E7364" w:rsidRPr="009E7364" w:rsidRDefault="009E7364" w:rsidP="00B7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9.Выявление и урегулирование конфликта интересов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9.1.В основу работы по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интересов в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положены следующие принципы: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–обязательность раскрытия сведений о возможном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возникшем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конфликте интересов;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–индивидуальное рассмотрение и оценка </w:t>
      </w:r>
      <w:proofErr w:type="spellStart"/>
      <w:r w:rsidRPr="009E7364">
        <w:rPr>
          <w:rFonts w:ascii="Times New Roman" w:eastAsia="Times New Roman" w:hAnsi="Times New Roman" w:cs="Times New Roman"/>
          <w:sz w:val="28"/>
          <w:szCs w:val="28"/>
        </w:rPr>
        <w:t>репутационных</w:t>
      </w:r>
      <w:proofErr w:type="spellEnd"/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рисков для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и при выявлении каждого конфликта интересов и его урегулирование;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–конфиденциальность процесса раскрытия сведений о конфликте интересов и процесса его урегулирования;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–соблюдение баланса интересов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9E7364" w:rsidRPr="009E7364" w:rsidRDefault="009E7364" w:rsidP="009E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 xml:space="preserve">–защита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364" w:rsidRDefault="009E7364" w:rsidP="00B1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364">
        <w:rPr>
          <w:rFonts w:ascii="Times New Roman" w:eastAsia="Times New Roman" w:hAnsi="Times New Roman" w:cs="Times New Roman"/>
          <w:sz w:val="28"/>
          <w:szCs w:val="28"/>
        </w:rPr>
        <w:t>9.2.Работник</w:t>
      </w:r>
      <w:r w:rsidR="00B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364">
        <w:rPr>
          <w:rFonts w:ascii="Times New Roman" w:eastAsia="Times New Roman" w:hAnsi="Times New Roman" w:cs="Times New Roman"/>
          <w:sz w:val="28"/>
          <w:szCs w:val="28"/>
        </w:rPr>
        <w:t>обязан принимать меры по недопущению любой возможности возникновения конфликта интересов.</w:t>
      </w:r>
    </w:p>
    <w:p w:rsidR="000E7A51" w:rsidRPr="000E7A51" w:rsidRDefault="000E7A5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A51">
        <w:rPr>
          <w:rFonts w:ascii="Times New Roman" w:eastAsia="Times New Roman" w:hAnsi="Times New Roman" w:cs="Times New Roman"/>
          <w:sz w:val="28"/>
          <w:szCs w:val="28"/>
        </w:rPr>
        <w:t>9.3.Поступившая в рамках уведомления о во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зникшем конфликте интересов или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о возможности его возникновения</w:t>
      </w:r>
      <w:r w:rsidR="0030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информация проверяется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на это должностным лицом с целью оценки серьезности возникающих для 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0E7A51" w:rsidRPr="000E7A51" w:rsidRDefault="000E7A5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A51">
        <w:rPr>
          <w:rFonts w:ascii="Times New Roman" w:eastAsia="Times New Roman" w:hAnsi="Times New Roman" w:cs="Times New Roman"/>
          <w:sz w:val="28"/>
          <w:szCs w:val="28"/>
        </w:rPr>
        <w:t>9.4.Обязанности работников по недопущению возможности</w:t>
      </w:r>
      <w:r w:rsidR="0030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интересов, порядок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предотвращения </w:t>
      </w:r>
      <w:proofErr w:type="gramStart"/>
      <w:r w:rsidRPr="000E7A5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или)урегулирования конфликта интересов в 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о конфликте интересов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 xml:space="preserve"> и утвержден главным врачом приказ № 726 от 10.10.2015 г.</w:t>
      </w:r>
    </w:p>
    <w:p w:rsidR="000E7A51" w:rsidRPr="000E7A51" w:rsidRDefault="000E7A5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9.5.Для раскрытия сведений о конфликте интересов осуществляется периодическое заполнение работниками декларации о конфликте интересов. </w:t>
      </w:r>
    </w:p>
    <w:p w:rsidR="000E7A51" w:rsidRPr="000E7A51" w:rsidRDefault="000E7A5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A51">
        <w:rPr>
          <w:rFonts w:ascii="Times New Roman" w:eastAsia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о конфликте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интересов, и периодичность заполнения декларации о конфликте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интересов определяется руководителем 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мнения комиссии по противодействию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коррупции.</w:t>
      </w:r>
    </w:p>
    <w:p w:rsidR="000E7A51" w:rsidRPr="000E7A51" w:rsidRDefault="000E7A5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A51">
        <w:rPr>
          <w:rFonts w:ascii="Times New Roman" w:eastAsia="Times New Roman" w:hAnsi="Times New Roman" w:cs="Times New Roman"/>
          <w:sz w:val="28"/>
          <w:szCs w:val="28"/>
        </w:rPr>
        <w:t>9.6.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>берет на себя обязательство конфиденциального рассмотрения информации, поступившей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в рамках уведомления о </w:t>
      </w:r>
      <w:proofErr w:type="gramStart"/>
      <w:r w:rsidRPr="000E7A51">
        <w:rPr>
          <w:rFonts w:ascii="Times New Roman" w:eastAsia="Times New Roman" w:hAnsi="Times New Roman" w:cs="Times New Roman"/>
          <w:sz w:val="28"/>
          <w:szCs w:val="28"/>
        </w:rPr>
        <w:t>возникшем</w:t>
      </w:r>
      <w:proofErr w:type="gramEnd"/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A51" w:rsidRDefault="000E7A5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7A51">
        <w:rPr>
          <w:rFonts w:ascii="Times New Roman" w:eastAsia="Times New Roman" w:hAnsi="Times New Roman" w:cs="Times New Roman"/>
          <w:sz w:val="28"/>
          <w:szCs w:val="28"/>
        </w:rPr>
        <w:t>конфликте</w:t>
      </w:r>
      <w:proofErr w:type="gramEnd"/>
      <w:r w:rsidRPr="000E7A51">
        <w:rPr>
          <w:rFonts w:ascii="Times New Roman" w:eastAsia="Times New Roman" w:hAnsi="Times New Roman" w:cs="Times New Roman"/>
          <w:sz w:val="28"/>
          <w:szCs w:val="28"/>
        </w:rPr>
        <w:t xml:space="preserve"> интересов или о возможности его возникновения.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0.Правила обмена деловыми подарками и знаками делового гостеприимства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lastRenderedPageBreak/>
        <w:t>10.1.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намерена</w:t>
      </w:r>
      <w:proofErr w:type="gramEnd"/>
      <w:r w:rsidR="0033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проявление общепринятой вежливости в ходе хозяйственной и иной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10.2.В целях исключения нарушения норм законодательства о противодействии коррупции;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оказания влияния третьих лиц на деятельность руководителя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работников при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ими трудовых обязанностей;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минимизации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имиджевых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потерь 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; обеспечения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единых для всех работников 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требований к дарению и принятию деловых подарков, к организации и участию в представительских мероприятиях;</w:t>
      </w:r>
      <w:proofErr w:type="gramEnd"/>
      <w:r w:rsidR="0033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минимизации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рисков, связанных с возможным злоупотреблением в области подарков, представительских мероприятий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действует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Регламент обмена деловыми подарками и знаками делового гостеприимства.</w:t>
      </w:r>
    </w:p>
    <w:p w:rsidR="00307A01" w:rsidRDefault="00307A01" w:rsidP="00EE4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11.Меры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по предупреждению коррупции при взаимодействии с контрагентами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11.1.Работа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по предупреждению коррупции при взаимодействии с контрагентами, проводится по следующим направлениям: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11.1.1.Установление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реализуют собственные меры по противодействию коррупции, участвуют в коллективных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инициативах.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11.1.2.Внедрение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процедур проверки контрагентов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целях снижения риска вовлечения 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  <w:proofErr w:type="gramEnd"/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11.1.3.Распространение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11.1.4.Включение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в договоры, заключаемые с контрагентами, положений</w:t>
      </w:r>
    </w:p>
    <w:p w:rsidR="00EE4BFF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стандартов (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оговорка)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11.1.5.Размещение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мерах по предупреждению коррупции, предпринимаемых в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A25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12.Оценка коррупционных рисков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учреждении.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12.1.Целью оценки коррупционных рисков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12.1.1.обеспечение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реализуемых мер предупреждения коррупции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специфике деятельности </w:t>
      </w:r>
      <w:r w:rsidR="00335D0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12.1.2.рациональное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ресурсов, направляемых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4A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проведение работы по предупреждению коррупции;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12.1.3.определение конкретных процессов и хозяйственных операций в деятельности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, при реализации которых наиболее высока вероятность совершения работниками коррупционных правонарушений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и преступлений, как в целях получения личной выгоды, так и в целях получения выгоды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12.2.Оценка коррупционных рисков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A25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13.Антикоррупционное просвещение работников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13.1.В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целях формирования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нетерпимости к коррупционному поведению, повышения уровня правосознания и правовой культуры работников в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плановой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основе посредством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пропаганды и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консультирования осуществляется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просвещение.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13.2.Антикоррупционное образование работников осуществляется за счет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в форме подготовки (переподготовки) и повышения квалификации работников, ответственных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реализацию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13.3.Антикоррупционная пропаганда осуществляется через средства массовой информации, наружную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рекламу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и иными средствами в целях формирования у работников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нетерпимост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к коррупционному поведению, воспитания у них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чувства гражданской ответственности.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13.4.Антикоррупционное консультирование осуществляется в индивидуальном порядке лицами, ответственными за реализацию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. Консультирование по частным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вопросам противодействия коррупции и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урегулирования конфликта интересов проводится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в конфиденциальном порядке.</w:t>
      </w:r>
    </w:p>
    <w:p w:rsidR="00307A01" w:rsidRPr="00307A01" w:rsidRDefault="00307A01" w:rsidP="00DE2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14.Внутренний контроль и аудит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14.1.Осуществление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D64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64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06.12.2011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B84A25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402-ФЗ «О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бухгалтерском учете» внутреннего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хозяйственных операций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профилактике и выявлению коррупционных правонарушений в деятельности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14.2.Задачами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соответствия деятельности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нормативных правовых актов и локальных нормативных актов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14.3.Требования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политики, учитываемые при формировании системы</w:t>
      </w:r>
      <w:r w:rsidR="00B84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внутреннего контроля и аудита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–проверка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–контроль документирования операций хозяйственной деятельности </w:t>
      </w:r>
      <w:r w:rsidR="00D6424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–проверка экономической обоснованности осуществляемых операций в сферах коррупционного риска.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14.3.1.Контроль документирования операций хозяйственной деятельности,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прежде всего,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связан с обязанностью ведения финансовой (бухгалтерской) отчетности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 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предупреждение и выявление соответствующих нарушений: составление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неофициальной отчетности, использование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поддельных документов, запись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несуществующих расходов, отсутствие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первичных учетных документов, исправления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документах и отчетности, уничтожение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документов и отчетности ранее установленного срока и т.д.</w:t>
      </w:r>
      <w:proofErr w:type="gramEnd"/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14.3.2.Проверка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с учетом обстоятельств-индикаторов неправомерных действий, например: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–оплата услуг, характер которых не определен либо вызывает сомнения;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–предоставление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аффилированных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лиц и контрагентов;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–выплата посреднику или внешнему консультанту вознаграждения, размер которого превышает обычную плату для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или плату для данного вида услуг;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–закупки или продажи по ценам, значительно отличающимся от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рыночных</w:t>
      </w:r>
      <w:proofErr w:type="gramEnd"/>
      <w:r w:rsidRPr="00307A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–сомнительные платежи наличными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деньгами.</w:t>
      </w:r>
    </w:p>
    <w:p w:rsidR="00307A01" w:rsidRPr="00307A01" w:rsidRDefault="00307A01" w:rsidP="00DE2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15.Сотрудничество с контрольно–надзорными и правоохранительными органами в сфере противодействия коррупции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15.1.Сотрудничество с контрольно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адзорными и правоохранительными органами является важным показателем действительной приверженности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декларируемым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антикоррупционным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стандартам поведения.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15.2.</w:t>
      </w:r>
      <w:r w:rsidR="00D64247">
        <w:rPr>
          <w:rFonts w:ascii="Times New Roman" w:eastAsia="Times New Roman" w:hAnsi="Times New Roman" w:cs="Times New Roman"/>
          <w:sz w:val="28"/>
          <w:szCs w:val="28"/>
        </w:rPr>
        <w:t>Учркеждение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принимает на себя публичное обязательство сообщать в правоохранительные органы обо</w:t>
      </w:r>
      <w:r w:rsidR="00B84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всех случаях совершения коррупционных правонарушений, о которых </w:t>
      </w:r>
      <w:r w:rsidR="00DE20F4">
        <w:rPr>
          <w:rFonts w:ascii="Times New Roman" w:eastAsia="Times New Roman" w:hAnsi="Times New Roman" w:cs="Times New Roman"/>
          <w:sz w:val="28"/>
          <w:szCs w:val="28"/>
        </w:rPr>
        <w:t xml:space="preserve"> учреждению 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стало известно.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15.3.</w:t>
      </w:r>
      <w:r w:rsidR="00B84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24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на себя обязательство воздерживаться от каких-либо санкций в отношении работников, сообщивших в контрольно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307A01">
        <w:rPr>
          <w:rFonts w:ascii="Times New Roman" w:eastAsia="Times New Roman" w:hAnsi="Times New Roman" w:cs="Times New Roman"/>
          <w:sz w:val="28"/>
          <w:szCs w:val="28"/>
        </w:rPr>
        <w:t>адзорные и правоохранительные органы о ставшей им известной в ходе выполнения трудовых обязанностей информации о подготовке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совершению,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совершении или совершенном коррупционном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правонарушении или преступлении.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15.4.Сотрудничество с контрольно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307A01">
        <w:rPr>
          <w:rFonts w:ascii="Times New Roman" w:eastAsia="Times New Roman" w:hAnsi="Times New Roman" w:cs="Times New Roman"/>
          <w:sz w:val="28"/>
          <w:szCs w:val="28"/>
        </w:rPr>
        <w:t>адзорными и правоохранительными органами также осуществляется в форме: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–оказания содействия уполномоченным представителям контрольно-надзорных и правоохранит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>ельны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ми контрольно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307A01">
        <w:rPr>
          <w:rFonts w:ascii="Times New Roman" w:eastAsia="Times New Roman" w:hAnsi="Times New Roman" w:cs="Times New Roman"/>
          <w:sz w:val="28"/>
          <w:szCs w:val="28"/>
        </w:rPr>
        <w:t>адзорных мероприятий в отношении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–оказания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15.5.Руководитель 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и работники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поддержку правоохранительным органам в выявлении и расследовании фактов коррупции, предпринимают необходимые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меры по сохранению и передаче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правоохранительные органы документов и информации, содержащей данные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о коррупционных правонарушениях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и преступлениях.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15.6.Руководитель 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и работники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не допускают вмешательства в </w:t>
      </w:r>
      <w:r w:rsidR="00D6424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еятельность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лиц контрольно–надзорных и правоохранительных органов.</w:t>
      </w:r>
    </w:p>
    <w:p w:rsidR="00B84A25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16.Ответственность работников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за несоблюдение требований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16.1.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и ее работники должны соблюдать нормы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16.2.Руководитель 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и работники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вне зависимости от занимаемой должности в установленном порядке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несут ответственность, в том числе в рамках административного и уголовного законодательства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EE4B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а несоблюдение принципов и требований настоящей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17.Порядок пересмотра и внесения изменений в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политику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>17.1.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регулярный мониторинг эффективности реализации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17.2.Должностное лицо, ответственное за реализацию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политики,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ежегодно готовит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мер по предупреждению коррупции в 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которого в настоящую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>политику могут быть внесены изменения и дополнения.</w:t>
      </w:r>
    </w:p>
    <w:p w:rsidR="00307A01" w:rsidRPr="00307A0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17.3.Пересмотр принятой </w:t>
      </w:r>
      <w:proofErr w:type="spellStart"/>
      <w:r w:rsidRPr="00307A0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 политики может проводиться в случае внесения</w:t>
      </w:r>
      <w:r w:rsidR="009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изменений в трудовое законодательство, законодательство </w:t>
      </w:r>
    </w:p>
    <w:p w:rsidR="000E7A51" w:rsidRDefault="00307A01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о противодействии коррупции, изменения организационно </w:t>
      </w:r>
      <w:proofErr w:type="gramStart"/>
      <w:r w:rsidRPr="00307A01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307A01">
        <w:rPr>
          <w:rFonts w:ascii="Times New Roman" w:eastAsia="Times New Roman" w:hAnsi="Times New Roman" w:cs="Times New Roman"/>
          <w:sz w:val="28"/>
          <w:szCs w:val="28"/>
        </w:rPr>
        <w:t xml:space="preserve">равовой формы или организационно –штатной структуры </w:t>
      </w:r>
      <w:r w:rsidR="00D64247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</w:p>
    <w:p w:rsidR="00EE4BFF" w:rsidRDefault="00EE4BFF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FF" w:rsidRDefault="00EE4BFF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FF" w:rsidRDefault="00EE4BFF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FF" w:rsidRDefault="00EE4BFF" w:rsidP="0030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FF" w:rsidRPr="00EE4BFF" w:rsidRDefault="00EE4BFF" w:rsidP="00EE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BFF" w:rsidRPr="00EE4BFF" w:rsidSect="0074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364"/>
    <w:rsid w:val="000E7A51"/>
    <w:rsid w:val="00113F85"/>
    <w:rsid w:val="00120366"/>
    <w:rsid w:val="001E4932"/>
    <w:rsid w:val="00247312"/>
    <w:rsid w:val="00307A01"/>
    <w:rsid w:val="00335D0A"/>
    <w:rsid w:val="00517C69"/>
    <w:rsid w:val="005F376A"/>
    <w:rsid w:val="00603561"/>
    <w:rsid w:val="00653DF9"/>
    <w:rsid w:val="00720871"/>
    <w:rsid w:val="0074224F"/>
    <w:rsid w:val="00952283"/>
    <w:rsid w:val="009E7364"/>
    <w:rsid w:val="00AC62A3"/>
    <w:rsid w:val="00AD462F"/>
    <w:rsid w:val="00B10D36"/>
    <w:rsid w:val="00B741BD"/>
    <w:rsid w:val="00B84A25"/>
    <w:rsid w:val="00B90B6E"/>
    <w:rsid w:val="00BD24C1"/>
    <w:rsid w:val="00C57EEC"/>
    <w:rsid w:val="00D64247"/>
    <w:rsid w:val="00DE20F4"/>
    <w:rsid w:val="00EE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1A05-13E0-4AD7-9F95-F6478C0F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tuyana_vlad</dc:creator>
  <cp:keywords/>
  <dc:description/>
  <cp:lastModifiedBy>tuyana_vlad</cp:lastModifiedBy>
  <cp:revision>12</cp:revision>
  <cp:lastPrinted>2018-01-22T02:02:00Z</cp:lastPrinted>
  <dcterms:created xsi:type="dcterms:W3CDTF">2016-11-14T03:34:00Z</dcterms:created>
  <dcterms:modified xsi:type="dcterms:W3CDTF">2019-06-17T05:56:00Z</dcterms:modified>
</cp:coreProperties>
</file>